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lang w:val="en-US"/>
        </w:rPr>
        <w:t>HIT-</w:t>
      </w:r>
      <w:r>
        <w:rPr>
          <w:rFonts w:cs="Times New Roman" w:ascii="Times New Roman" w:hAnsi="Times New Roman"/>
          <w:b/>
          <w:bCs/>
          <w:lang w:val="en-US"/>
        </w:rPr>
        <w:t>2</w:t>
      </w:r>
      <w:r>
        <w:rPr>
          <w:rFonts w:cs="Times New Roman" w:ascii="Times New Roman" w:hAnsi="Times New Roman"/>
          <w:b/>
          <w:bCs/>
        </w:rPr>
        <w:t xml:space="preserve"> Manual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/>
        <w:drawing>
          <wp:inline distT="0" distB="0" distL="0" distR="0">
            <wp:extent cx="3919855" cy="20129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855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The </w:t>
      </w:r>
      <w:r>
        <w:rPr>
          <w:rFonts w:cs="Times New Roman" w:ascii="Times New Roman" w:hAnsi="Times New Roman"/>
          <w:sz w:val="18"/>
          <w:szCs w:val="18"/>
          <w:lang w:val="en-US"/>
        </w:rPr>
        <w:t>HIT-2</w:t>
      </w:r>
      <w:r>
        <w:rPr>
          <w:rFonts w:cs="Times New Roman" w:ascii="Times New Roman" w:hAnsi="Times New Roman"/>
          <w:sz w:val="18"/>
          <w:szCs w:val="18"/>
        </w:rPr>
        <w:t xml:space="preserve"> is a tool to calculate the position of bound ions for highly charged biomolecule system. The result can be output in PDB format. In download/bin folder, there are several files: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HIT2_Linux.o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HIT2_MAC.o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</w:t>
      </w:r>
      <w:r>
        <w:rPr>
          <w:rFonts w:cs="Times New Roman" w:ascii="Times New Roman" w:hAnsi="Times New Roman"/>
          <w:sz w:val="18"/>
          <w:szCs w:val="18"/>
          <w:lang w:val="en-US"/>
        </w:rPr>
        <w:t>cpp</w:t>
      </w:r>
      <w:r>
        <w:rPr>
          <w:rFonts w:cs="Times New Roman" w:ascii="Times New Roman" w:hAnsi="Times New Roman"/>
          <w:sz w:val="18"/>
          <w:szCs w:val="18"/>
          <w:lang w:val="en-US"/>
        </w:rPr>
        <w:t xml:space="preserve">_Linux.o </w:t>
      </w:r>
      <w:r>
        <w:rPr>
          <w:rFonts w:cs="Times New Roman" w:ascii="Times New Roman" w:hAnsi="Times New Roman"/>
          <w:sz w:val="18"/>
          <w:szCs w:val="18"/>
          <w:lang w:val="en-US"/>
        </w:rPr>
        <w:t>(Recommended).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The simple usage of </w:t>
      </w:r>
      <w:r>
        <w:rPr>
          <w:rFonts w:cs="Times New Roman" w:ascii="Times New Roman" w:hAnsi="Times New Roman"/>
          <w:sz w:val="18"/>
          <w:szCs w:val="18"/>
          <w:lang w:val="en-US"/>
        </w:rPr>
        <w:t>HIT-2</w:t>
      </w:r>
      <w:r>
        <w:rPr>
          <w:rFonts w:cs="Times New Roman" w:ascii="Times New Roman" w:hAnsi="Times New Roman"/>
          <w:sz w:val="18"/>
          <w:szCs w:val="18"/>
        </w:rPr>
        <w:t xml:space="preserve"> is: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Open vmd, load your simulations, go [Extentions] -&gt; [RMSD Trajectory Tool in VMD] / [RMSD Visualizer Tool in VMD] -&gt; [ALIGN] and save your protein and ions position -&gt; [myprecious.pdb]. (If there is no significant rotation on your protein, alignment is not necessary. Just save the positions of biomolecules and ions from all frames in a file.)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</w:rPr>
        <w:t>Run HIT-2: ~$ ./</w:t>
      </w:r>
      <w:r>
        <w:rPr>
          <w:rFonts w:cs="Times New Roman" w:ascii="Times New Roman" w:hAnsi="Times New Roman"/>
          <w:sz w:val="18"/>
          <w:szCs w:val="18"/>
          <w:lang w:val="en-US"/>
        </w:rPr>
        <w:t>HIT2_Linux.o</w:t>
      </w:r>
      <w:r>
        <w:rPr>
          <w:rFonts w:cs="Times New Roman" w:ascii="Times New Roman" w:hAnsi="Times New Roman"/>
          <w:sz w:val="18"/>
          <w:szCs w:val="18"/>
        </w:rPr>
        <w:t xml:space="preserve"> [myprecious.pdb]</w:t>
      </w:r>
      <w:r>
        <w:rPr>
          <w:rFonts w:cs="Times New Roman" w:ascii="Times New Roman" w:hAnsi="Times New Roman"/>
          <w:sz w:val="18"/>
          <w:szCs w:val="18"/>
          <w:lang w:val="en-US"/>
        </w:rPr>
        <w:t xml:space="preserve"> [target_frame_index]” (In MAC please use HIT2_MAC.o) 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The advanced usage of HIT-2 is: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Open vmd, load your simulations, go [Extentions] -&gt; [RMSD Trajectory Tool in VMD ] / [RMSD Visualizer Tool in VMD] -&gt; [ALIGN] and save your protein and ions position -&gt; [myprecious.pdb]. (If there is no significant rotation on your protein, alignment is not necessary. Just save the positions of biomolecules and ions from all frames in a file.)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</w:rPr>
        <w:t>Run HIT-2: ~$ ./</w:t>
      </w:r>
      <w:r>
        <w:rPr>
          <w:rFonts w:cs="Times New Roman" w:ascii="Times New Roman" w:hAnsi="Times New Roman"/>
          <w:sz w:val="18"/>
          <w:szCs w:val="18"/>
          <w:lang w:val="en-US"/>
        </w:rPr>
        <w:t xml:space="preserve">HIT2_Linux.o </w:t>
      </w:r>
      <w:r>
        <w:rPr>
          <w:rFonts w:cs="Times New Roman" w:ascii="Times New Roman" w:hAnsi="Times New Roman"/>
          <w:sz w:val="18"/>
          <w:szCs w:val="18"/>
        </w:rPr>
        <w:t>[myprecious.pdb]</w:t>
      </w:r>
      <w:r>
        <w:rPr>
          <w:rFonts w:cs="Times New Roman" w:ascii="Times New Roman" w:hAnsi="Times New Roman"/>
          <w:sz w:val="18"/>
          <w:szCs w:val="18"/>
          <w:lang w:val="en-US"/>
        </w:rPr>
        <w:t xml:space="preserve"> [target_frame_index] [threshold of filling ratio] [step size]” (threshold of filling ratio should be bigger than 0.5 but smaller than 1; Step size should be smaller than 2 to generate enough iterations to produce accurate results)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For compiling HIT-2, remember to link math lab. Which is gcc HIT2.c  -o HIT2.o -lm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If the ions name is special, not in our dataset, you can add your ions the names in two headers files. HIT2_pre.h and HIT2_alg.h. like the following.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char cation_string[]="POT SOD COP ZIN CAL Na+ CA \0";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char anion_string[]="CLA Cl-\0";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char IONS[]=" POT SOD CLA ZIN COP CAL Na+ Cl- CA ";</w:t>
      </w:r>
    </w:p>
    <w:p>
      <w:pPr>
        <w:pStyle w:val="ListParagraph"/>
        <w:numPr>
          <w:ilvl w:val="0"/>
          <w:numId w:val="0"/>
        </w:numPr>
        <w:ind w:left="720"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If you are using HIT2cpp version, please add your ions name into the amino_nucleic_acid.h and compile the HIT2.cpp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 xml:space="preserve"> </w:t>
      </w:r>
      <w:r>
        <w:rPr>
          <w:rFonts w:cs="Times New Roman" w:ascii="Times New Roman" w:hAnsi="Times New Roman"/>
          <w:sz w:val="18"/>
          <w:szCs w:val="18"/>
          <w:lang w:val="en-US"/>
        </w:rPr>
        <w:t>Output: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by HIT2_Linux/MAC.o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HIT2_biomolecules.pdb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HIT2_boundions.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HIT2_complex.pdb</w:t>
      </w:r>
    </w:p>
    <w:p>
      <w:pPr>
        <w:pStyle w:val="Normal"/>
        <w:numPr>
          <w:ilvl w:val="0"/>
          <w:numId w:val="0"/>
        </w:numPr>
        <w:ind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by HIT2cpp_Linux.o</w:t>
      </w:r>
    </w:p>
    <w:p>
      <w:pPr>
        <w:pStyle w:val="Normal"/>
        <w:numPr>
          <w:ilvl w:val="0"/>
          <w:numId w:val="0"/>
        </w:numPr>
        <w:ind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1. HIT2_(filename)_biomolecules.pdb</w:t>
      </w:r>
    </w:p>
    <w:p>
      <w:pPr>
        <w:pStyle w:val="Normal"/>
        <w:numPr>
          <w:ilvl w:val="0"/>
          <w:numId w:val="0"/>
        </w:numPr>
        <w:ind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 xml:space="preserve">2. several files: </w:t>
      </w:r>
      <w:r>
        <w:rPr>
          <w:rFonts w:cs="Times New Roman" w:ascii="Times New Roman" w:hAnsi="Times New Roman"/>
          <w:sz w:val="18"/>
          <w:szCs w:val="18"/>
          <w:lang w:val="en-US"/>
        </w:rPr>
        <w:t>HIT2_</w:t>
      </w:r>
      <w:r>
        <w:rPr>
          <w:rFonts w:cs="Times New Roman" w:ascii="Times New Roman" w:hAnsi="Times New Roman"/>
          <w:sz w:val="18"/>
          <w:szCs w:val="18"/>
          <w:lang w:val="en-US"/>
        </w:rPr>
        <w:t>bound_(</w:t>
      </w:r>
      <w:r>
        <w:rPr>
          <w:rFonts w:cs="Times New Roman" w:ascii="Times New Roman" w:hAnsi="Times New Roman"/>
          <w:sz w:val="18"/>
          <w:szCs w:val="18"/>
          <w:lang w:val="en-US"/>
        </w:rPr>
        <w:t>ion_</w:t>
      </w:r>
      <w:r>
        <w:rPr>
          <w:rFonts w:cs="Times New Roman" w:ascii="Times New Roman" w:hAnsi="Times New Roman"/>
          <w:sz w:val="18"/>
          <w:szCs w:val="18"/>
          <w:lang w:val="en-US"/>
        </w:rPr>
        <w:t>name).pdb</w:t>
      </w:r>
      <w:r>
        <w:rPr>
          <w:rFonts w:cs="Times New Roman" w:ascii="Times New Roman" w:hAnsi="Times New Roman"/>
          <w:sz w:val="18"/>
          <w:szCs w:val="18"/>
          <w:lang w:val="en-US"/>
        </w:rPr>
        <w:t>.</w:t>
      </w:r>
    </w:p>
    <w:p>
      <w:pPr>
        <w:pStyle w:val="Normal"/>
        <w:numPr>
          <w:ilvl w:val="0"/>
          <w:numId w:val="0"/>
        </w:numPr>
        <w:ind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3. HIT2_(filename)_complex.pdb</w:t>
      </w:r>
    </w:p>
    <w:p>
      <w:pPr>
        <w:pStyle w:val="Normal"/>
        <w:numPr>
          <w:ilvl w:val="0"/>
          <w:numId w:val="0"/>
        </w:numPr>
        <w:ind w:hanging="0"/>
        <w:rPr>
          <w:rFonts w:ascii="Times New Roman" w:hAnsi="Times New Roman" w:cs="Times New Roman"/>
          <w:sz w:val="18"/>
          <w:szCs w:val="18"/>
          <w:lang w:val="en-US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The HIT2_biomolecules.pdb is the protein/DNA/RNA structure in certain frame you selected (target_frame_index).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The HIT2_boundions.pdb is the relative positions of bound ions, which represents the bound ions when the mass center of biomolecules are in (0.00, 0.00, 0.00). 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The HIT2_complex.pdb is the target biomolecules with bound ions. It is the one for further analysis.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Tutorial on an example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Here is an example of using </w:t>
      </w:r>
      <w:r>
        <w:rPr>
          <w:rFonts w:cs="Times New Roman" w:ascii="Times New Roman" w:hAnsi="Times New Roman"/>
          <w:sz w:val="18"/>
          <w:szCs w:val="18"/>
          <w:lang w:val="en-US"/>
        </w:rPr>
        <w:t>HIT2</w:t>
      </w:r>
      <w:r>
        <w:rPr>
          <w:rFonts w:cs="Times New Roman" w:ascii="Times New Roman" w:hAnsi="Times New Roman"/>
          <w:sz w:val="18"/>
          <w:szCs w:val="18"/>
        </w:rPr>
        <w:t xml:space="preserve"> on a </w:t>
      </w:r>
      <w:r>
        <w:rPr>
          <w:rFonts w:cs="Times New Roman" w:ascii="Times New Roman" w:hAnsi="Times New Roman"/>
          <w:sz w:val="18"/>
          <w:szCs w:val="18"/>
          <w:lang w:val="en-US"/>
        </w:rPr>
        <w:t>kinesin-tubulin</w:t>
      </w:r>
      <w:r>
        <w:rPr>
          <w:rFonts w:cs="Times New Roman" w:ascii="Times New Roman" w:hAnsi="Times New Roman"/>
          <w:sz w:val="18"/>
          <w:szCs w:val="18"/>
        </w:rPr>
        <w:t xml:space="preserve"> complex on Linux system. 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Once </w:t>
      </w:r>
      <w:r>
        <w:rPr>
          <w:rFonts w:cs="Times New Roman" w:ascii="Times New Roman" w:hAnsi="Times New Roman"/>
          <w:sz w:val="18"/>
          <w:szCs w:val="18"/>
          <w:lang w:val="en-US"/>
        </w:rPr>
        <w:t>HIT.zip</w:t>
      </w:r>
      <w:r>
        <w:rPr>
          <w:rFonts w:cs="Times New Roman" w:ascii="Times New Roman" w:hAnsi="Times New Roman"/>
          <w:sz w:val="18"/>
          <w:szCs w:val="18"/>
        </w:rPr>
        <w:t xml:space="preserve"> is downloaded, the example can be found in the Ex_download/example/ folder. 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This example is the </w:t>
      </w:r>
      <w:r>
        <w:rPr>
          <w:rFonts w:cs="Times New Roman" w:ascii="Times New Roman" w:hAnsi="Times New Roman"/>
          <w:sz w:val="18"/>
          <w:szCs w:val="18"/>
          <w:lang w:val="en-US"/>
        </w:rPr>
        <w:t>kinesin-tubulin</w:t>
      </w:r>
      <w:r>
        <w:rPr>
          <w:rFonts w:cs="Times New Roman" w:ascii="Times New Roman" w:hAnsi="Times New Roman"/>
          <w:sz w:val="18"/>
          <w:szCs w:val="18"/>
        </w:rPr>
        <w:t xml:space="preserve"> complex. To run the example, go to the example folder and run the following command</w:t>
      </w:r>
      <w:r>
        <w:rPr>
          <w:rFonts w:cs="Times New Roman" w:ascii="Times New Roman" w:hAnsi="Times New Roman"/>
          <w:sz w:val="18"/>
          <w:szCs w:val="18"/>
          <w:lang w:val="en-US"/>
        </w:rPr>
        <w:t>s</w:t>
      </w:r>
      <w:r>
        <w:rPr>
          <w:rFonts w:cs="Times New Roman" w:ascii="Times New Roman" w:hAnsi="Times New Roman"/>
          <w:sz w:val="18"/>
          <w:szCs w:val="18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  <w:lang w:val="en-US"/>
        </w:rPr>
        <w:t>Open terminal and run the following command:</w:t>
      </w:r>
    </w:p>
    <w:p>
      <w:pPr>
        <w:pStyle w:val="Normal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cs="Times New Roman" w:ascii="Times New Roman" w:hAnsi="Times New Roman"/>
          <w:sz w:val="18"/>
          <w:szCs w:val="18"/>
        </w:rPr>
        <w:t>~$ ./</w:t>
      </w:r>
      <w:r>
        <w:rPr>
          <w:rFonts w:cs="Times New Roman" w:ascii="Times New Roman" w:hAnsi="Times New Roman"/>
          <w:sz w:val="18"/>
          <w:szCs w:val="18"/>
          <w:lang w:val="en-US"/>
        </w:rPr>
        <w:t xml:space="preserve">HIT2_Linux.o </w:t>
      </w:r>
      <w:r>
        <w:rPr>
          <w:rFonts w:cs="Times New Roman" w:ascii="Times New Roman" w:hAnsi="Times New Roman"/>
          <w:sz w:val="18"/>
          <w:szCs w:val="18"/>
        </w:rPr>
        <w:t xml:space="preserve">1zeh10ns_DO_NOT_OPEN_IN_CHIMERA.pdb </w:t>
      </w:r>
      <w:r>
        <w:rPr>
          <w:rFonts w:cs="Times New Roman" w:ascii="Times New Roman" w:hAnsi="Times New Roman"/>
          <w:sz w:val="18"/>
          <w:szCs w:val="18"/>
          <w:lang w:val="en-US"/>
        </w:rPr>
        <w:t>1000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After the run, you will get such files: 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HIT2_biomolecules.pdb is the 1ZEH structure in certain frame you selected (target_frame_index).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The HIT2_boundions.pdb is the relative positions of bound Zn</w:t>
      </w:r>
      <w:r>
        <w:rPr>
          <w:rFonts w:cs="Times New Roman" w:ascii="Times New Roman" w:hAnsi="Times New Roman"/>
          <w:sz w:val="18"/>
          <w:szCs w:val="18"/>
          <w:vertAlign w:val="superscript"/>
        </w:rPr>
        <w:t>2+</w:t>
      </w:r>
      <w:r>
        <w:rPr>
          <w:rFonts w:cs="Times New Roman" w:ascii="Times New Roman" w:hAnsi="Times New Roman"/>
          <w:sz w:val="18"/>
          <w:szCs w:val="18"/>
        </w:rPr>
        <w:t xml:space="preserve"> and Cl</w:t>
      </w:r>
      <w:r>
        <w:rPr>
          <w:rFonts w:cs="Times New Roman" w:ascii="Times New Roman" w:hAnsi="Times New Roman"/>
          <w:sz w:val="18"/>
          <w:szCs w:val="18"/>
          <w:vertAlign w:val="superscript"/>
        </w:rPr>
        <w:t>-</w:t>
      </w:r>
      <w:r>
        <w:rPr>
          <w:rFonts w:cs="Times New Roman" w:ascii="Times New Roman" w:hAnsi="Times New Roman"/>
          <w:sz w:val="18"/>
          <w:szCs w:val="18"/>
        </w:rPr>
        <w:t xml:space="preserve"> when the mass center of biomolecules1ZEH are in (0.00, 0.00, 0.00). 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The HIT2_complex.pdb is the final target biomolecules with bound ions (Figure 1). </w:t>
      </w:r>
    </w:p>
    <w:p>
      <w:pPr>
        <w:pStyle w:val="Normal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/>
        <w:drawing>
          <wp:inline distT="0" distB="0" distL="0" distR="0">
            <wp:extent cx="3127375" cy="1792605"/>
            <wp:effectExtent l="0" t="0" r="0" b="0"/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Figure 1. The results from bound Zn</w:t>
      </w:r>
      <w:r>
        <w:rPr>
          <w:rFonts w:cs="Times New Roman" w:ascii="Times New Roman" w:hAnsi="Times New Roman"/>
          <w:sz w:val="18"/>
          <w:szCs w:val="18"/>
          <w:vertAlign w:val="superscript"/>
        </w:rPr>
        <w:t>2+</w:t>
      </w:r>
      <w:r>
        <w:rPr>
          <w:rFonts w:cs="Times New Roman" w:ascii="Times New Roman" w:hAnsi="Times New Roman"/>
          <w:sz w:val="18"/>
          <w:szCs w:val="18"/>
        </w:rPr>
        <w:t xml:space="preserve"> testing from the protein (PDB: 1ZEH) simulations.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Reference: </w:t>
      </w:r>
    </w:p>
    <w:p>
      <w:pPr>
        <w:pStyle w:val="Normal"/>
        <w:spacing w:before="0" w:after="160"/>
        <w:rPr>
          <w:rFonts w:ascii="Times New Roman" w:hAnsi="Times New Roman" w:cs="Times New Roman"/>
          <w:sz w:val="18"/>
          <w:szCs w:val="18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等线" w:cs="" w:asciiTheme="minorHAnsi" w:cstheme="minorBidi" w:eastAsiaTheme="minorEastAsia" w:hAnsiTheme="minorHAnsi"/>
        <w:lang w:val="en-US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等线" w:cs="" w:asciiTheme="minorHAnsi" w:cstheme="minorBidi" w:eastAsiaTheme="minorEastAsia" w:hAnsiTheme="minorHAnsi"/>
      <w:color w:val="auto"/>
      <w:kern w:val="0"/>
      <w:sz w:val="22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29482b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Application>LibreOffice/7.3.7.2$Linux_X86_64 LibreOffice_project/30$Build-2</Application>
  <AppVersion>15.0000</AppVersion>
  <Pages>3</Pages>
  <Words>511</Words>
  <Characters>2855</Characters>
  <CharactersWithSpaces>3324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2020-06-11T21:20:00Z</dcterms:created>
  <dc:creator>shengjie</dc:creator>
  <dc:description/>
  <dc:language>en-US</dc:language>
  <cp:lastModifiedBy/>
  <dcterms:modified xsi:type="dcterms:W3CDTF">2023-05-04T16:55:06Z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1033-11.1.0.9505</vt:lpwstr>
  </property>
</Properties>
</file>